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4" w:rsidRDefault="00030714" w:rsidP="00030714">
      <w:pPr>
        <w:pStyle w:val="ConsPlusNormal"/>
        <w:jc w:val="right"/>
        <w:rPr>
          <w:rFonts w:ascii="Times New Roman" w:hAnsi="Times New Roman" w:cs="Times New Roman"/>
        </w:rPr>
      </w:pPr>
    </w:p>
    <w:p w:rsidR="00030714" w:rsidRDefault="00030714" w:rsidP="0003071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0"/>
      <w:bookmarkEnd w:id="0"/>
      <w:r>
        <w:rPr>
          <w:rFonts w:ascii="Times New Roman" w:hAnsi="Times New Roman" w:cs="Times New Roman"/>
          <w:sz w:val="20"/>
        </w:rPr>
        <w:t>ДОГОВОР N __</w:t>
      </w:r>
    </w:p>
    <w:p w:rsidR="00030714" w:rsidRDefault="00030714" w:rsidP="0003071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sz w:val="20"/>
        </w:rPr>
        <w:t>дополнительным</w:t>
      </w:r>
      <w:proofErr w:type="gramEnd"/>
    </w:p>
    <w:p w:rsidR="00030714" w:rsidRDefault="00030714" w:rsidP="0003071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образовательным программам</w:t>
      </w:r>
    </w:p>
    <w:p w:rsidR="00030714" w:rsidRPr="00030714" w:rsidRDefault="00030714" w:rsidP="0003071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30714">
        <w:rPr>
          <w:rFonts w:ascii="Times New Roman" w:hAnsi="Times New Roman" w:cs="Times New Roman"/>
          <w:b w:val="0"/>
          <w:sz w:val="16"/>
          <w:szCs w:val="16"/>
        </w:rPr>
        <w:t>г. Омск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«__»  __________20__г.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Частное образовательное учреждение «Учебный центр «Блокпост»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лицензии №0000682 Серия А , (регистрационный номер 234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от 18.08.2011 г.)выданной Министерством Образования Омской области на срок с «18» августа 2011 г. по «бессрочно» в лице </w:t>
      </w:r>
      <w:r>
        <w:rPr>
          <w:rFonts w:ascii="Times New Roman" w:hAnsi="Times New Roman" w:cs="Times New Roman"/>
          <w:b/>
          <w:sz w:val="16"/>
          <w:szCs w:val="16"/>
        </w:rPr>
        <w:t>директора Голубь Олеси Юрьевны</w:t>
      </w:r>
      <w:r>
        <w:rPr>
          <w:rFonts w:ascii="Times New Roman" w:hAnsi="Times New Roman" w:cs="Times New Roman"/>
          <w:sz w:val="16"/>
          <w:szCs w:val="16"/>
        </w:rPr>
        <w:t xml:space="preserve"> действующего на основании Устава зарегистрированного Управлением Министерства юстиции Российской Федерации по Омской области 12 октября 2011 г. </w:t>
      </w:r>
      <w:r>
        <w:rPr>
          <w:rFonts w:ascii="Times New Roman" w:hAnsi="Times New Roman" w:cs="Times New Roman"/>
          <w:b/>
          <w:sz w:val="16"/>
          <w:szCs w:val="16"/>
        </w:rPr>
        <w:t>( далее - Исполнитель)</w:t>
      </w:r>
      <w:r>
        <w:rPr>
          <w:rFonts w:ascii="Times New Roman" w:hAnsi="Times New Roman" w:cs="Times New Roman"/>
          <w:sz w:val="16"/>
          <w:szCs w:val="16"/>
        </w:rPr>
        <w:t>, с одной стороны, и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(далее – </w:t>
      </w:r>
      <w:r w:rsidR="00080975"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b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с другой стороны, заключили настоящий договор о нижеследующем: </w:t>
      </w:r>
    </w:p>
    <w:p w:rsidR="00030714" w:rsidRDefault="00030714" w:rsidP="000307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72"/>
      <w:bookmarkEnd w:id="1"/>
      <w:r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 Исполнитель предоставляет, а Заказчик  производит оплату образовательных услуг по программе профессиональной подготовки или повышения квалификации по специальности «Частный охранник»</w:t>
      </w:r>
      <w:r w:rsidR="001764BD">
        <w:rPr>
          <w:rFonts w:ascii="Times New Roman" w:hAnsi="Times New Roman" w:cs="Times New Roman"/>
          <w:sz w:val="16"/>
          <w:szCs w:val="16"/>
        </w:rPr>
        <w:t xml:space="preserve"> __ разряд</w:t>
      </w:r>
      <w:r>
        <w:rPr>
          <w:rFonts w:ascii="Times New Roman" w:hAnsi="Times New Roman" w:cs="Times New Roman"/>
          <w:sz w:val="16"/>
          <w:szCs w:val="16"/>
        </w:rPr>
        <w:t>.</w:t>
      </w:r>
      <w:r w:rsidR="001764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Срок обучения в соответствии с учебным планом составляет _____часов (___ недель) с «___» _______ 201__г по « __ »____ 201__ г. Форма обучения очная. После прохождения Заказчиком полного курса обучения и успешной итоговой аттестации ему выдается СВИДЕТЕЛЬСТВО</w:t>
      </w:r>
      <w:r w:rsidR="001764BD">
        <w:rPr>
          <w:rFonts w:ascii="Times New Roman" w:hAnsi="Times New Roman" w:cs="Times New Roman"/>
          <w:sz w:val="16"/>
          <w:szCs w:val="16"/>
        </w:rPr>
        <w:t xml:space="preserve"> о прохождении курса обучения по программе «Профессиональная подготовка частных охранников»</w:t>
      </w:r>
      <w:r>
        <w:rPr>
          <w:rFonts w:ascii="Times New Roman" w:hAnsi="Times New Roman" w:cs="Times New Roman"/>
          <w:sz w:val="16"/>
          <w:szCs w:val="16"/>
        </w:rPr>
        <w:t>,</w:t>
      </w:r>
      <w:r w:rsidR="001764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либо справка об освоении тех или иных компонентов образовательной программы в случае отчисления потребителя из образовательного учреждения до завершения им в полном объеме.</w:t>
      </w:r>
      <w:r w:rsidR="001764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0714" w:rsidRDefault="00030714" w:rsidP="00030714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II. Права Исполнителя, Заказчика и Обучающегося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 Исполнитель вправе: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80975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r w:rsidR="00080975">
        <w:rPr>
          <w:rFonts w:ascii="Times New Roman" w:hAnsi="Times New Roman" w:cs="Times New Roman"/>
          <w:sz w:val="16"/>
          <w:szCs w:val="16"/>
        </w:rPr>
        <w:t>Заказчику</w:t>
      </w:r>
      <w:r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r w:rsidR="00080975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 </w:t>
      </w:r>
      <w:r w:rsidR="00080975">
        <w:rPr>
          <w:rFonts w:ascii="Times New Roman" w:hAnsi="Times New Roman" w:cs="Times New Roman"/>
          <w:sz w:val="16"/>
          <w:szCs w:val="16"/>
        </w:rPr>
        <w:t>Заказчику</w:t>
      </w:r>
      <w:r>
        <w:rPr>
          <w:rFonts w:ascii="Times New Roman" w:hAnsi="Times New Roman" w:cs="Times New Roman"/>
          <w:sz w:val="16"/>
          <w:szCs w:val="16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080975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также вправе: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2.3.2. Обращаться к Исполнителю по вопросам, касающимся образовательного процесса.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0714" w:rsidRDefault="00030714" w:rsidP="00030714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III. Обязанности Исполнителя и Обучающегося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3.1.1. Зачислить </w:t>
      </w:r>
      <w:r w:rsidR="00080975">
        <w:rPr>
          <w:rFonts w:ascii="Times New Roman" w:hAnsi="Times New Roman" w:cs="Times New Roman"/>
          <w:sz w:val="16"/>
          <w:szCs w:val="16"/>
        </w:rPr>
        <w:t>Заказчика,</w:t>
      </w:r>
      <w:r>
        <w:rPr>
          <w:rFonts w:ascii="Times New Roman" w:hAnsi="Times New Roman" w:cs="Times New Roman"/>
          <w:sz w:val="16"/>
          <w:szCs w:val="16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3.1.2. Довести до </w:t>
      </w:r>
      <w:r w:rsidR="00080975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030714" w:rsidRDefault="00080975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3.1.4. Обеспечить Заказчика</w:t>
      </w:r>
      <w:r w:rsidR="00030714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3.1.5. Сохранить место за </w:t>
      </w:r>
      <w:r w:rsidR="00080975">
        <w:rPr>
          <w:rFonts w:ascii="Times New Roman" w:hAnsi="Times New Roman" w:cs="Times New Roman"/>
          <w:sz w:val="16"/>
          <w:szCs w:val="16"/>
        </w:rPr>
        <w:t>Заказчиком</w:t>
      </w:r>
      <w:r>
        <w:rPr>
          <w:rFonts w:ascii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Принимать от </w:t>
      </w:r>
      <w:r w:rsidR="00080975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плату за образовательные услуги.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r w:rsidR="00080975">
        <w:rPr>
          <w:rFonts w:ascii="Times New Roman" w:hAnsi="Times New Roman" w:cs="Times New Roman"/>
          <w:sz w:val="16"/>
          <w:szCs w:val="16"/>
        </w:rPr>
        <w:t>Заказчику</w:t>
      </w:r>
      <w:r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30714" w:rsidRDefault="00080975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 Заказчик</w:t>
      </w:r>
      <w:r w:rsidR="00030714">
        <w:rPr>
          <w:rFonts w:ascii="Times New Roman" w:hAnsi="Times New Roman" w:cs="Times New Roman"/>
          <w:sz w:val="16"/>
          <w:szCs w:val="16"/>
        </w:rPr>
        <w:t xml:space="preserve"> обязан своевременно вносить плату за предоставляемые ему образовательные услуги, указанные в разделе I настоящего Договора, в размере и порядке, </w:t>
      </w:r>
      <w:proofErr w:type="gramStart"/>
      <w:r w:rsidR="00030714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="00030714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</w:t>
      </w:r>
      <w:r w:rsidR="00080975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3.3.2. Извещать Исполнителя о причинах отсутствия на занятиях.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30714" w:rsidRDefault="00030714" w:rsidP="00030714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IV. Стоимость услуг, сроки и порядок их оплаты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</w:t>
      </w:r>
      <w:r w:rsidR="00582CF7">
        <w:rPr>
          <w:rFonts w:ascii="Times New Roman" w:hAnsi="Times New Roman" w:cs="Times New Roman"/>
          <w:sz w:val="16"/>
          <w:szCs w:val="16"/>
        </w:rPr>
        <w:t>ериод обучения Заказчика</w:t>
      </w:r>
      <w:r>
        <w:rPr>
          <w:rFonts w:ascii="Times New Roman" w:hAnsi="Times New Roman" w:cs="Times New Roman"/>
          <w:sz w:val="16"/>
          <w:szCs w:val="16"/>
        </w:rPr>
        <w:t xml:space="preserve"> составляет ________________________________________________________________________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Оплата производится не позднее даты окончания обучения и выдачи свидетельства о прохождении обучения, за наличный/безналичный расчет.</w:t>
      </w:r>
    </w:p>
    <w:p w:rsidR="00030714" w:rsidRDefault="00030714" w:rsidP="000307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5.3. Настоящий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</w:t>
      </w:r>
      <w:r w:rsidR="00080975">
        <w:rPr>
          <w:rFonts w:ascii="Times New Roman" w:hAnsi="Times New Roman" w:cs="Times New Roman"/>
          <w:sz w:val="16"/>
          <w:szCs w:val="16"/>
        </w:rPr>
        <w:t>рганизацию, повлекшего по вине Заказчика</w:t>
      </w:r>
      <w:r>
        <w:rPr>
          <w:rFonts w:ascii="Times New Roman" w:hAnsi="Times New Roman" w:cs="Times New Roman"/>
          <w:sz w:val="16"/>
          <w:szCs w:val="16"/>
        </w:rPr>
        <w:t xml:space="preserve"> его незаконное зачисление в эту образовательную организацию; просрочки оплаты стоимости платных образовательных услуг; невозможности надлежащего </w:t>
      </w:r>
      <w:r>
        <w:rPr>
          <w:rFonts w:ascii="Times New Roman" w:hAnsi="Times New Roman" w:cs="Times New Roman"/>
          <w:sz w:val="16"/>
          <w:szCs w:val="16"/>
        </w:rPr>
        <w:lastRenderedPageBreak/>
        <w:t xml:space="preserve">исполнения обязательства по оказанию платных образовательных услуг вследствие действий (бездействия) </w:t>
      </w:r>
      <w:r w:rsidR="00080975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; в иных случаях, предусмотренных законодательством Российской Федерации.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5.4. Настоящий Договор расторгается досрочно: по инициативе </w:t>
      </w:r>
      <w:r w:rsidR="00080975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, в том числе в случае перевода </w:t>
      </w:r>
      <w:r w:rsidR="00582CF7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 инициативе Исполнителя, в случае невыполнения </w:t>
      </w:r>
      <w:r w:rsidR="00080975">
        <w:rPr>
          <w:rFonts w:ascii="Times New Roman" w:hAnsi="Times New Roman" w:cs="Times New Roman"/>
          <w:sz w:val="16"/>
          <w:szCs w:val="16"/>
        </w:rPr>
        <w:t>Заказчиком</w:t>
      </w:r>
      <w:r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</w:t>
      </w:r>
      <w:r w:rsidR="00582CF7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или Исполнителя, в том числе в случае ликвидации Исполнителя. </w:t>
      </w:r>
      <w:proofErr w:type="gramEnd"/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CF7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убытков.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5.6. </w:t>
      </w:r>
      <w:r w:rsidR="00582CF7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30714" w:rsidRDefault="00030714" w:rsidP="00030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 Ответственность Исполнителя и Обучающегося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82CF7">
        <w:rPr>
          <w:rFonts w:ascii="Times New Roman" w:hAnsi="Times New Roman" w:cs="Times New Roman"/>
          <w:sz w:val="16"/>
          <w:szCs w:val="16"/>
        </w:rPr>
        <w:t xml:space="preserve">Заказчик </w:t>
      </w:r>
      <w:r>
        <w:rPr>
          <w:rFonts w:ascii="Times New Roman" w:hAnsi="Times New Roman" w:cs="Times New Roman"/>
          <w:sz w:val="16"/>
          <w:szCs w:val="16"/>
        </w:rPr>
        <w:t xml:space="preserve">вправе по своему выбору потребовать: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6.2.1. Безвозмездного оказания образовательной услуги;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6.2.2. Соразмерного уменьшения стоимости оказанной образовательной услуги;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 </w:t>
      </w:r>
      <w:r w:rsidR="00582CF7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</w:t>
      </w:r>
      <w:r w:rsidR="00582CF7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82CF7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вправе по своему выбору: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6.4.3. Потребовать уменьшения стоимости образовательной услуги;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6.4.4. Расторгнуть Договор.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6.5. </w:t>
      </w:r>
      <w:r w:rsidR="00582CF7">
        <w:rPr>
          <w:rFonts w:ascii="Times New Roman" w:hAnsi="Times New Roman" w:cs="Times New Roman"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30714" w:rsidRDefault="00030714" w:rsidP="000307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0714" w:rsidRDefault="00030714" w:rsidP="00030714">
      <w:pPr>
        <w:pStyle w:val="ConsPlusNormal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sz w:val="16"/>
          <w:szCs w:val="16"/>
        </w:rPr>
        <w:t>с даты издания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приказа о зачислении </w:t>
      </w:r>
      <w:r w:rsidR="00582CF7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в образовательную организацию до даты издания приказа об окончании обучения или отчислении </w:t>
      </w:r>
      <w:r w:rsidR="00582CF7">
        <w:rPr>
          <w:rFonts w:ascii="Times New Roman" w:hAnsi="Times New Roman" w:cs="Times New Roman"/>
          <w:sz w:val="16"/>
          <w:szCs w:val="16"/>
        </w:rPr>
        <w:t>Заказчика</w:t>
      </w:r>
      <w:r>
        <w:rPr>
          <w:rFonts w:ascii="Times New Roman" w:hAnsi="Times New Roman" w:cs="Times New Roman"/>
          <w:sz w:val="16"/>
          <w:szCs w:val="16"/>
        </w:rPr>
        <w:t xml:space="preserve"> из образовательной организации.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30714" w:rsidRDefault="00030714" w:rsidP="000307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030714" w:rsidRDefault="00030714" w:rsidP="000307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186"/>
      <w:bookmarkEnd w:id="2"/>
      <w:r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tbl>
      <w:tblPr>
        <w:tblW w:w="9708" w:type="dxa"/>
        <w:tblLook w:val="01E0"/>
      </w:tblPr>
      <w:tblGrid>
        <w:gridCol w:w="4631"/>
        <w:gridCol w:w="5077"/>
      </w:tblGrid>
      <w:tr w:rsidR="00030714" w:rsidTr="00030714">
        <w:trPr>
          <w:trHeight w:val="2694"/>
        </w:trPr>
        <w:tc>
          <w:tcPr>
            <w:tcW w:w="4631" w:type="dxa"/>
          </w:tcPr>
          <w:p w:rsidR="00030714" w:rsidRDefault="000307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«Исполнитель»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ЧОУ  «Учебный центр «Блокпост» 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44007,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644007,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Омск,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102 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5503115046,ОГРН 1095500000914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Лицензия Министерства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Омской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области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№0000682 Регистрационный №234-п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 18.08.2011г.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тел. (факс) 20-44-90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48-37-18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__________________ Голубь О.Ю.</w:t>
            </w:r>
          </w:p>
        </w:tc>
        <w:tc>
          <w:tcPr>
            <w:tcW w:w="5077" w:type="dxa"/>
          </w:tcPr>
          <w:p w:rsidR="00030714" w:rsidRDefault="000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«</w:t>
            </w:r>
            <w:r w:rsidR="001764BD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 ______________  №  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Выдан:_________________________________________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 адрес______________________________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030714" w:rsidRDefault="00030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30714" w:rsidRDefault="00030714" w:rsidP="00030714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1471EE" w:rsidRDefault="001471EE" w:rsidP="00030714">
      <w:pPr>
        <w:ind w:left="-567"/>
      </w:pPr>
    </w:p>
    <w:sectPr w:rsidR="001471EE" w:rsidSect="000307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0714"/>
    <w:rsid w:val="00030714"/>
    <w:rsid w:val="00080975"/>
    <w:rsid w:val="000E66DA"/>
    <w:rsid w:val="001471EE"/>
    <w:rsid w:val="001764BD"/>
    <w:rsid w:val="00270C62"/>
    <w:rsid w:val="00547890"/>
    <w:rsid w:val="00582CF7"/>
    <w:rsid w:val="006002B2"/>
    <w:rsid w:val="00901A22"/>
    <w:rsid w:val="00C6158E"/>
    <w:rsid w:val="00CB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BCD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Олеся</cp:lastModifiedBy>
  <cp:revision>2</cp:revision>
  <cp:lastPrinted>2017-10-11T08:08:00Z</cp:lastPrinted>
  <dcterms:created xsi:type="dcterms:W3CDTF">2017-10-19T11:01:00Z</dcterms:created>
  <dcterms:modified xsi:type="dcterms:W3CDTF">2017-10-19T11:01:00Z</dcterms:modified>
</cp:coreProperties>
</file>